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6B7B976C" w14:textId="7AEC9C76" w:rsidR="006B5C83" w:rsidRDefault="008B65E2" w:rsidP="00E22CE3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bookmarkStart w:id="1" w:name="_GoBack"/>
            <w:bookmarkEnd w:id="1"/>
            <w:r w:rsidR="006B5C83">
              <w:rPr>
                <w:sz w:val="28"/>
                <w:szCs w:val="28"/>
              </w:rPr>
              <w:t>д</w:t>
            </w:r>
            <w:r w:rsidR="00E22CE3" w:rsidRPr="00E22CE3">
              <w:rPr>
                <w:sz w:val="28"/>
                <w:szCs w:val="28"/>
              </w:rPr>
              <w:t>иректор</w:t>
            </w:r>
            <w:r w:rsidR="006B5C83">
              <w:rPr>
                <w:sz w:val="28"/>
                <w:szCs w:val="28"/>
              </w:rPr>
              <w:t>а</w:t>
            </w:r>
            <w:r w:rsidR="00E22CE3" w:rsidRPr="00E22CE3">
              <w:rPr>
                <w:sz w:val="28"/>
                <w:szCs w:val="28"/>
              </w:rPr>
              <w:t xml:space="preserve"> Уфимского </w:t>
            </w:r>
          </w:p>
          <w:p w14:paraId="2C2C99F2" w14:textId="7F6D03C4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14CDC165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</w:t>
            </w:r>
            <w:r w:rsidR="006B5C83">
              <w:rPr>
                <w:sz w:val="28"/>
                <w:szCs w:val="28"/>
              </w:rPr>
              <w:t>И.Р. Батталова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56199AF5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6B5C83">
              <w:rPr>
                <w:sz w:val="28"/>
                <w:szCs w:val="28"/>
              </w:rPr>
              <w:t>5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2825EE90" w:rsidR="00E22CE3" w:rsidRPr="00CA40FA" w:rsidRDefault="00CA40FA" w:rsidP="00E22CE3">
      <w:pPr>
        <w:spacing w:line="360" w:lineRule="auto"/>
        <w:jc w:val="center"/>
        <w:rPr>
          <w:bCs/>
          <w:u w:val="single"/>
        </w:rPr>
      </w:pPr>
      <w:r w:rsidRPr="00CA40FA">
        <w:rPr>
          <w:bCs/>
          <w:sz w:val="28"/>
          <w:szCs w:val="28"/>
          <w:u w:val="single"/>
        </w:rPr>
        <w:t>НАЛОГООБЛОЖЕНИЕ ФИЗИЧЕСКИХ ЛИЦ И ПРЕДПРИНИМАТЕЛЬСТВА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25958A58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A21413">
        <w:rPr>
          <w:color w:val="000000"/>
          <w:sz w:val="28"/>
          <w:szCs w:val="28"/>
        </w:rPr>
        <w:t xml:space="preserve"> (очная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292D1B4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025247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83597B1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6B5C83">
        <w:rPr>
          <w:sz w:val="28"/>
          <w:szCs w:val="28"/>
        </w:rPr>
        <w:t>__</w:t>
      </w:r>
      <w:r w:rsidRPr="0059632B">
        <w:rPr>
          <w:sz w:val="28"/>
          <w:szCs w:val="28"/>
        </w:rPr>
        <w:t xml:space="preserve">» </w:t>
      </w:r>
      <w:r w:rsidR="006B5C83">
        <w:rPr>
          <w:sz w:val="28"/>
          <w:szCs w:val="28"/>
        </w:rPr>
        <w:t>_______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6B5C83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6B5C83">
        <w:rPr>
          <w:sz w:val="28"/>
          <w:szCs w:val="28"/>
        </w:rPr>
        <w:t>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652736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652736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65273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652736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65273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74CC2F6F" w:rsidR="00A93052" w:rsidRPr="00A93052" w:rsidRDefault="00E220FC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Налогообложение физических лиц и предпринимательства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4B366881" w14:textId="77777777" w:rsidR="00E220FC" w:rsidRPr="00E220FC" w:rsidRDefault="00E220FC" w:rsidP="00E220F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114331904"/>
      <w:bookmarkStart w:id="10" w:name="_Toc114433371"/>
      <w:bookmarkStart w:id="11" w:name="_Toc114434967"/>
      <w:bookmarkStart w:id="12" w:name="_Toc114442385"/>
      <w:bookmarkStart w:id="13" w:name="_Toc486268338"/>
    </w:p>
    <w:p w14:paraId="0153FCC7" w14:textId="77777777" w:rsidR="00E220FC" w:rsidRPr="00E220FC" w:rsidRDefault="00E220FC" w:rsidP="00E220F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E14FE97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1. Конституция Российской Федерации: принята всенародным голосованием 12 декабря 1993 г. (в актуальной редакции).</w:t>
      </w:r>
    </w:p>
    <w:p w14:paraId="5677A559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2. Налоговый кодекс Российской Федерации. Часть первая от31.07.98 №146-ФЗ (в актуальной редакции).</w:t>
      </w:r>
    </w:p>
    <w:p w14:paraId="470F190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3. Налоговый кодекс Российской Федерации. Часть вторая от05.08.00 №117-ФЗ (в актуальной редакции).</w:t>
      </w:r>
    </w:p>
    <w:p w14:paraId="294084BA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4. Федеральный закон от 29.11.2007 № 282-ФЗ «Об официальном статистическом учете и системе государственной статистики в Российской Федерации» (в актуальной редакции).</w:t>
      </w:r>
    </w:p>
    <w:p w14:paraId="2294A54A" w14:textId="77777777" w:rsidR="00980E20" w:rsidRPr="00E220FC" w:rsidRDefault="00980E20" w:rsidP="00E220FC">
      <w:pPr>
        <w:ind w:firstLine="709"/>
        <w:jc w:val="both"/>
        <w:rPr>
          <w:sz w:val="28"/>
          <w:szCs w:val="28"/>
          <w:lang w:eastAsia="en-US"/>
        </w:rPr>
      </w:pPr>
    </w:p>
    <w:p w14:paraId="03F27869" w14:textId="77777777" w:rsidR="00E220FC" w:rsidRPr="00E220FC" w:rsidRDefault="00E220FC" w:rsidP="00E220F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295FC6CA" w14:textId="77777777" w:rsidR="00980E20" w:rsidRPr="00980E20" w:rsidRDefault="00E220FC" w:rsidP="00980E20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5. </w:t>
      </w:r>
      <w:r w:rsidR="00980E20" w:rsidRPr="00980E20">
        <w:rPr>
          <w:sz w:val="28"/>
          <w:szCs w:val="28"/>
          <w:lang w:eastAsia="en-US"/>
        </w:rPr>
        <w:t xml:space="preserve">Налогообложение физических лиц : учебник для вузов / Л. И. Гончаренко [и др.] ; под редакцией Л. И. Гончаренко. — 2-е изд., перераб. и доп. — Москва : Издательство Юрайт, 2022. — 322 с. — URL: https://urait.ru/bcode/507499 </w:t>
      </w:r>
    </w:p>
    <w:p w14:paraId="4E9B0B13" w14:textId="4BE53370" w:rsidR="00E220FC" w:rsidRPr="00E220FC" w:rsidRDefault="00980E20" w:rsidP="00980E2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980E20">
        <w:rPr>
          <w:sz w:val="28"/>
          <w:szCs w:val="28"/>
          <w:lang w:eastAsia="en-US"/>
        </w:rPr>
        <w:t>Налоги и налоговая система Российской Федерации : учебник и практикум для вузов / Л. И. Гончаренко [и др.] ; ответственный редактор Л. И. Гончаренко. — 2-е изд., перераб. и доп. — Москва : Издательство Юрайт, 2022. — 470 с. — URL: https://urait.ru/bcode/489056</w:t>
      </w:r>
    </w:p>
    <w:p w14:paraId="6304F73E" w14:textId="77777777" w:rsidR="00980E20" w:rsidRDefault="00980E20" w:rsidP="00E220F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2D04B63D" w14:textId="77777777" w:rsidR="00E220FC" w:rsidRPr="00E220FC" w:rsidRDefault="00E220FC" w:rsidP="00E220F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28D00FF0" w14:textId="49A89265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6. </w:t>
      </w:r>
      <w:r w:rsidR="00980E20" w:rsidRPr="00980E20">
        <w:rPr>
          <w:sz w:val="28"/>
          <w:szCs w:val="28"/>
          <w:lang w:eastAsia="en-US"/>
        </w:rPr>
        <w:t>Налогообложение организаций. : учебник / Е. И. Жуковой, — Москва : Кно-Рус, 2021. — 529 с. — URL: https://book.ru/book/938848</w:t>
      </w:r>
    </w:p>
    <w:p w14:paraId="5100327E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</w:p>
    <w:p w14:paraId="0F9DF07B" w14:textId="77777777" w:rsidR="00E220FC" w:rsidRPr="00E220FC" w:rsidRDefault="00E220FC" w:rsidP="00E220FC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4" w:name="_Toc9169660"/>
      <w:bookmarkStart w:id="15" w:name="_Toc100831318"/>
      <w:bookmarkStart w:id="16" w:name="_Toc100833688"/>
      <w:bookmarkStart w:id="17" w:name="_Toc101010680"/>
      <w:bookmarkStart w:id="18" w:name="_Toc114442384"/>
      <w:r w:rsidRPr="00E220FC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4"/>
      <w:bookmarkEnd w:id="15"/>
      <w:bookmarkEnd w:id="16"/>
      <w:bookmarkEnd w:id="17"/>
      <w:bookmarkEnd w:id="18"/>
    </w:p>
    <w:p w14:paraId="391F56F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1. www.minfin.ru – Официальный сайт Министерства финансов РФ.</w:t>
      </w:r>
    </w:p>
    <w:p w14:paraId="0257B84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2. www.nalog.ru – Официальный сайт Федеральной налоговой службы.</w:t>
      </w:r>
    </w:p>
    <w:p w14:paraId="7A45CD10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3. www.gks.ru – Официальный сайт Федеральной службы государственной статистики РФ.</w:t>
      </w:r>
    </w:p>
    <w:p w14:paraId="62D8EB61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4. www.roskazna.ru – Официальный сайт Федерального казначейства РФ.</w:t>
      </w:r>
    </w:p>
    <w:p w14:paraId="36CACFDD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5. www.rg.ru – Официальный сайт «Российской газеты».</w:t>
      </w:r>
    </w:p>
    <w:p w14:paraId="1D95332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6. www.nalogkodeks.ru – журнал «Налоговая политика и практика».</w:t>
      </w:r>
    </w:p>
    <w:p w14:paraId="7FD7CE7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7. www.rnk.ru – журнал «Российский налоговый курьер».</w:t>
      </w:r>
    </w:p>
    <w:p w14:paraId="15184B4D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8. Информационно-образовательный портал Финуниверситета. [Электронный ресурс]. URL: http://portal.ufrf.ru/</w:t>
      </w:r>
    </w:p>
    <w:p w14:paraId="600D98E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9. Публичная декларация целей и задач ФНС России [Электронный</w:t>
      </w:r>
    </w:p>
    <w:p w14:paraId="04B0684F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ресурс]. Режим доступа:</w:t>
      </w:r>
    </w:p>
    <w:p w14:paraId="7E9E589E" w14:textId="77777777" w:rsidR="00E220FC" w:rsidRPr="00E220FC" w:rsidRDefault="00652736" w:rsidP="00E220FC">
      <w:pPr>
        <w:ind w:firstLine="709"/>
        <w:jc w:val="both"/>
        <w:rPr>
          <w:sz w:val="28"/>
          <w:szCs w:val="28"/>
          <w:lang w:eastAsia="en-US"/>
        </w:rPr>
      </w:pPr>
      <w:hyperlink r:id="rId10" w:anchor="t11" w:history="1">
        <w:r w:rsidR="00E220FC" w:rsidRPr="00E220FC">
          <w:rPr>
            <w:color w:val="150185"/>
            <w:sz w:val="28"/>
            <w:szCs w:val="28"/>
            <w:u w:val="single"/>
            <w:lang w:eastAsia="en-US"/>
          </w:rPr>
          <w:t>https://www.nalog.ru/rn77/about_fts/fts/activities_fts/#t11</w:t>
        </w:r>
      </w:hyperlink>
    </w:p>
    <w:p w14:paraId="1BBA8EE6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9"/>
      <w:bookmarkEnd w:id="10"/>
      <w:bookmarkEnd w:id="11"/>
      <w:bookmarkEnd w:id="12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8B65E2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652736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B65E2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652736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B65E2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652736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8B65E2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652736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13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1B8E6" w14:textId="77777777" w:rsidR="00652736" w:rsidRDefault="00652736" w:rsidP="00B13937">
      <w:r>
        <w:separator/>
      </w:r>
    </w:p>
  </w:endnote>
  <w:endnote w:type="continuationSeparator" w:id="0">
    <w:p w14:paraId="2D84A69D" w14:textId="77777777" w:rsidR="00652736" w:rsidRDefault="00652736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D7936" w14:textId="77777777" w:rsidR="00652736" w:rsidRDefault="00652736" w:rsidP="00B13937">
      <w:r>
        <w:separator/>
      </w:r>
    </w:p>
  </w:footnote>
  <w:footnote w:type="continuationSeparator" w:id="0">
    <w:p w14:paraId="766B2C75" w14:textId="77777777" w:rsidR="00652736" w:rsidRDefault="00652736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5E2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652736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3415B"/>
    <w:rsid w:val="00163BBA"/>
    <w:rsid w:val="00184364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345E21"/>
    <w:rsid w:val="00374501"/>
    <w:rsid w:val="00422EEA"/>
    <w:rsid w:val="00435DA4"/>
    <w:rsid w:val="00440D09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2736"/>
    <w:rsid w:val="00654D68"/>
    <w:rsid w:val="00670F7C"/>
    <w:rsid w:val="006B5C83"/>
    <w:rsid w:val="006B5DC9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1496A"/>
    <w:rsid w:val="00824711"/>
    <w:rsid w:val="00883B06"/>
    <w:rsid w:val="00892536"/>
    <w:rsid w:val="008B512A"/>
    <w:rsid w:val="008B65E2"/>
    <w:rsid w:val="008C3FEF"/>
    <w:rsid w:val="008F403C"/>
    <w:rsid w:val="008F7CD5"/>
    <w:rsid w:val="00962E15"/>
    <w:rsid w:val="00971C71"/>
    <w:rsid w:val="00980E20"/>
    <w:rsid w:val="009923FC"/>
    <w:rsid w:val="009A52ED"/>
    <w:rsid w:val="009C3BA8"/>
    <w:rsid w:val="009C648A"/>
    <w:rsid w:val="00A15AEE"/>
    <w:rsid w:val="00A21413"/>
    <w:rsid w:val="00A353AC"/>
    <w:rsid w:val="00A72606"/>
    <w:rsid w:val="00A93052"/>
    <w:rsid w:val="00AB0D24"/>
    <w:rsid w:val="00B13937"/>
    <w:rsid w:val="00B507F1"/>
    <w:rsid w:val="00B677D7"/>
    <w:rsid w:val="00BC4DD1"/>
    <w:rsid w:val="00BE2D35"/>
    <w:rsid w:val="00C11CBD"/>
    <w:rsid w:val="00C17C70"/>
    <w:rsid w:val="00C710E8"/>
    <w:rsid w:val="00C90FA5"/>
    <w:rsid w:val="00CA40FA"/>
    <w:rsid w:val="00CF1499"/>
    <w:rsid w:val="00D7797F"/>
    <w:rsid w:val="00D9242D"/>
    <w:rsid w:val="00DA6A2C"/>
    <w:rsid w:val="00DD5EC5"/>
    <w:rsid w:val="00E220FC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alog.ru/rn77/about_fts/fts/activities_fts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4A71-CAD4-4AC6-A703-4690619D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10</cp:revision>
  <cp:lastPrinted>2022-10-18T05:07:00Z</cp:lastPrinted>
  <dcterms:created xsi:type="dcterms:W3CDTF">2024-10-08T09:09:00Z</dcterms:created>
  <dcterms:modified xsi:type="dcterms:W3CDTF">2025-09-05T09:18:00Z</dcterms:modified>
</cp:coreProperties>
</file>